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  <w:color w:val="00496D"/>
          <w:spacing w:val="-15"/>
          <w:sz w:val="36"/>
          <w:szCs w:val="36"/>
        </w:rPr>
      </w:pPr>
      <w:r>
        <w:rPr>
          <w:rFonts w:ascii="Arial" w:hAnsi="Arial" w:cs="Arial"/>
          <w:b/>
          <w:bCs/>
          <w:color w:val="00496D"/>
          <w:spacing w:val="-15"/>
          <w:sz w:val="36"/>
          <w:szCs w:val="36"/>
        </w:rPr>
        <w:t>Политика конфиденциальности и защиты информации.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435" w:lineRule="atLeast"/>
        <w:jc w:val="center"/>
        <w:rPr>
          <w:rFonts w:ascii="Arial" w:hAnsi="Arial" w:cs="Arial"/>
          <w:b/>
          <w:bCs/>
          <w:color w:val="00496D"/>
          <w:spacing w:val="-15"/>
          <w:sz w:val="36"/>
          <w:szCs w:val="36"/>
        </w:rPr>
      </w:pPr>
      <w:r>
        <w:rPr>
          <w:rFonts w:ascii="Arial" w:hAnsi="Arial" w:cs="Arial"/>
          <w:b/>
          <w:bCs/>
          <w:color w:val="00496D"/>
          <w:spacing w:val="-15"/>
          <w:sz w:val="36"/>
          <w:szCs w:val="36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0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  <w:sz w:val="21"/>
          <w:szCs w:val="21"/>
        </w:rPr>
        <w:t> </w:t>
      </w:r>
      <w:r>
        <w:rPr>
          <w:rFonts w:ascii="Arial" w:hAnsi="Arial" w:cs="Arial"/>
          <w:color w:val="000000"/>
          <w:spacing w:val="-15"/>
        </w:rPr>
        <w:t>Оставляя данные на сайте, Вы соглашаетесь с Политикой конфиденциальности и защиты информации.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1.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Защита данных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 xml:space="preserve">Администрация </w:t>
      </w:r>
      <w:proofErr w:type="spellStart"/>
      <w:r>
        <w:rPr>
          <w:rFonts w:ascii="Arial" w:hAnsi="Arial" w:cs="Arial"/>
          <w:color w:val="000000"/>
          <w:spacing w:val="-15"/>
        </w:rPr>
        <w:t>интернет-ресурса</w:t>
      </w:r>
      <w:proofErr w:type="spellEnd"/>
      <w:r>
        <w:rPr>
          <w:rFonts w:ascii="Arial" w:hAnsi="Arial" w:cs="Arial"/>
          <w:color w:val="000000"/>
          <w:spacing w:val="-15"/>
        </w:rPr>
        <w:t xml:space="preserve"> </w:t>
      </w:r>
      <w:hyperlink r:id="rId5" w:history="1">
        <w:r w:rsidRPr="00F56698">
          <w:rPr>
            <w:rStyle w:val="a4"/>
            <w:rFonts w:ascii="Arial" w:hAnsi="Arial" w:cs="Arial"/>
            <w:spacing w:val="-15"/>
            <w:lang w:val="en-US"/>
          </w:rPr>
          <w:t>Marengo</w:t>
        </w:r>
        <w:r w:rsidRPr="00F56698">
          <w:rPr>
            <w:rStyle w:val="a4"/>
            <w:rFonts w:ascii="Arial" w:hAnsi="Arial" w:cs="Arial"/>
            <w:spacing w:val="-15"/>
          </w:rPr>
          <w:t>-</w:t>
        </w:r>
        <w:r w:rsidRPr="00F56698">
          <w:rPr>
            <w:rStyle w:val="a4"/>
            <w:rFonts w:ascii="Arial" w:hAnsi="Arial" w:cs="Arial"/>
            <w:spacing w:val="-15"/>
            <w:lang w:val="en-US"/>
          </w:rPr>
          <w:t>company</w:t>
        </w:r>
        <w:r w:rsidRPr="00F56698">
          <w:rPr>
            <w:rStyle w:val="a4"/>
            <w:rFonts w:ascii="Arial" w:hAnsi="Arial" w:cs="Arial"/>
            <w:spacing w:val="-15"/>
          </w:rPr>
          <w:t>.</w:t>
        </w:r>
        <w:proofErr w:type="spellStart"/>
        <w:r w:rsidRPr="00F56698">
          <w:rPr>
            <w:rStyle w:val="a4"/>
            <w:rFonts w:ascii="Arial" w:hAnsi="Arial" w:cs="Arial"/>
            <w:spacing w:val="-15"/>
          </w:rPr>
          <w:t>ru</w:t>
        </w:r>
        <w:proofErr w:type="spellEnd"/>
      </w:hyperlink>
      <w:r>
        <w:rPr>
          <w:rFonts w:ascii="Arial" w:hAnsi="Arial" w:cs="Arial"/>
          <w:color w:val="000000"/>
          <w:spacing w:val="-15"/>
        </w:rPr>
        <w:t xml:space="preserve"> не может передать или раскрыть информацию предоставленную пользователем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000000"/>
          <w:spacing w:val="-15"/>
          <w:sz w:val="21"/>
          <w:szCs w:val="21"/>
        </w:rPr>
      </w:pPr>
      <w:r>
        <w:rPr>
          <w:rFonts w:ascii="Arial" w:hAnsi="Arial" w:cs="Arial"/>
          <w:color w:val="000000"/>
          <w:spacing w:val="-15"/>
          <w:sz w:val="21"/>
          <w:szCs w:val="21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2.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Получение персональной информации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 xml:space="preserve">Для оставления заявки на странице, пользователь обязан внести некоторую персональную информацию. Для проверки предоставленных данных,  администрация сайта оставляет за собой право потребовать доказательства идентичности в онлайн или </w:t>
      </w:r>
      <w:proofErr w:type="spellStart"/>
      <w:r>
        <w:rPr>
          <w:rFonts w:ascii="Arial" w:hAnsi="Arial" w:cs="Arial"/>
          <w:color w:val="000000"/>
          <w:spacing w:val="-15"/>
        </w:rPr>
        <w:t>оффлайн</w:t>
      </w:r>
      <w:proofErr w:type="spellEnd"/>
      <w:r>
        <w:rPr>
          <w:rFonts w:ascii="Arial" w:hAnsi="Arial" w:cs="Arial"/>
          <w:color w:val="000000"/>
          <w:spacing w:val="-15"/>
        </w:rPr>
        <w:t xml:space="preserve"> режимах.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3.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Использование персональной информации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</w:t>
      </w:r>
      <w:proofErr w:type="gramStart"/>
      <w:r>
        <w:rPr>
          <w:rFonts w:ascii="Arial" w:hAnsi="Arial" w:cs="Arial"/>
          <w:color w:val="000000"/>
          <w:spacing w:val="-15"/>
        </w:rPr>
        <w:t>дств пл</w:t>
      </w:r>
      <w:proofErr w:type="gramEnd"/>
      <w:r>
        <w:rPr>
          <w:rFonts w:ascii="Arial" w:hAnsi="Arial" w:cs="Arial"/>
          <w:color w:val="000000"/>
          <w:spacing w:val="-15"/>
        </w:rPr>
        <w:t>атежной системе, услугами которой Пользователь желает воспользоваться.  Администрация сайта прилагает все усилия для сбережения в сохранности личных данных Пользователя. 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сайта</w:t>
      </w:r>
      <w:proofErr w:type="gramStart"/>
      <w:r>
        <w:rPr>
          <w:rFonts w:ascii="Arial" w:hAnsi="Arial" w:cs="Arial"/>
          <w:color w:val="000000"/>
          <w:spacing w:val="-15"/>
        </w:rPr>
        <w:t xml:space="preserve"> .</w:t>
      </w:r>
      <w:proofErr w:type="gramEnd"/>
      <w:r>
        <w:rPr>
          <w:rFonts w:ascii="Arial" w:hAnsi="Arial" w:cs="Arial"/>
          <w:color w:val="000000"/>
          <w:spacing w:val="-15"/>
        </w:rPr>
        <w:t xml:space="preserve"> В других случаях, ни при каких условиях, информация, которую Пользователь передает  на сайте не будет раскрыта третьим лицам.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4.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Контроль персональной информации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Для контроля персональной информации на странице реализованы механизмы верификации личных данных. Ответственность за любые последствия предоставления недостоверных данных лежит на Пользователе. В случае</w:t>
      </w:r>
      <w:proofErr w:type="gramStart"/>
      <w:r>
        <w:rPr>
          <w:rFonts w:ascii="Arial" w:hAnsi="Arial" w:cs="Arial"/>
          <w:color w:val="000000"/>
          <w:spacing w:val="-15"/>
        </w:rPr>
        <w:t>,</w:t>
      </w:r>
      <w:proofErr w:type="gramEnd"/>
      <w:r>
        <w:rPr>
          <w:rFonts w:ascii="Arial" w:hAnsi="Arial" w:cs="Arial"/>
          <w:color w:val="000000"/>
          <w:spacing w:val="-15"/>
        </w:rPr>
        <w:t xml:space="preserve"> если некоторые данные изменились, Пользователь обязан исправить данные в системе самостоятельно, либо связаться с администрацией сайта для внесения корректировок.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 5.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Коммуникация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При оставлении данных Пользователь получает сообщение, подтверждающее его успешное оставление заявки. Пользователь имеет право в любой момент прекратить получение информации с сайта, обратившись к администрации сайта.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6.  Ссылки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На сайте могут содержаться ссылки на другие сайты.  Администрация сайта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7.  Безопасность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Сайт обеспечивает безопасность данных Пользователя от несанкционированного доступа.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lastRenderedPageBreak/>
        <w:t> 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rPr>
          <w:rFonts w:ascii="Arial" w:hAnsi="Arial" w:cs="Arial"/>
          <w:color w:val="000000"/>
          <w:spacing w:val="-15"/>
        </w:rPr>
      </w:pPr>
      <w:r>
        <w:rPr>
          <w:rFonts w:ascii="Arial" w:hAnsi="Arial" w:cs="Arial"/>
          <w:color w:val="000000"/>
          <w:spacing w:val="-15"/>
        </w:rPr>
        <w:t> </w:t>
      </w:r>
      <w:r>
        <w:rPr>
          <w:rStyle w:val="apple-converted-space"/>
          <w:rFonts w:ascii="Arial" w:hAnsi="Arial" w:cs="Arial"/>
          <w:color w:val="000000"/>
          <w:spacing w:val="-15"/>
        </w:rPr>
        <w:t> </w:t>
      </w:r>
      <w:r>
        <w:rPr>
          <w:rFonts w:ascii="Arial" w:hAnsi="Arial" w:cs="Arial"/>
          <w:b/>
          <w:bCs/>
          <w:color w:val="000000"/>
          <w:spacing w:val="-15"/>
        </w:rPr>
        <w:t>8.  Уведомления об изменениях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  <w:lang w:val="en-US"/>
        </w:rPr>
      </w:pPr>
      <w:r>
        <w:rPr>
          <w:rFonts w:ascii="Arial" w:hAnsi="Arial" w:cs="Arial"/>
          <w:color w:val="000000"/>
          <w:spacing w:val="-15"/>
        </w:rPr>
        <w:t>Администрация сайта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p w:rsid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  <w:lang w:val="en-US"/>
        </w:rPr>
      </w:pPr>
    </w:p>
    <w:p w:rsidR="00F56698" w:rsidRPr="00F56698" w:rsidRDefault="00F56698" w:rsidP="00F56698">
      <w:pPr>
        <w:pStyle w:val="a3"/>
        <w:shd w:val="clear" w:color="auto" w:fill="FFFFFF"/>
        <w:spacing w:before="0" w:beforeAutospacing="0" w:after="0" w:afterAutospacing="0" w:line="285" w:lineRule="atLeast"/>
        <w:ind w:firstLine="300"/>
        <w:rPr>
          <w:rFonts w:ascii="Arial" w:hAnsi="Arial" w:cs="Arial"/>
          <w:color w:val="000000"/>
          <w:spacing w:val="-15"/>
          <w:lang w:val="en-US"/>
        </w:rPr>
      </w:pPr>
      <w:r>
        <w:rPr>
          <w:rFonts w:ascii="Arial" w:hAnsi="Arial" w:cs="Arial"/>
          <w:color w:val="000000"/>
          <w:spacing w:val="-15"/>
          <w:lang w:val="en-US"/>
        </w:rPr>
        <w:t xml:space="preserve">© </w:t>
      </w:r>
      <w:proofErr w:type="gramStart"/>
      <w:r>
        <w:rPr>
          <w:rFonts w:ascii="Arial" w:hAnsi="Arial" w:cs="Arial"/>
          <w:color w:val="000000"/>
          <w:spacing w:val="-15"/>
          <w:lang w:val="en-US"/>
        </w:rPr>
        <w:t xml:space="preserve">Copyright  </w:t>
      </w:r>
      <w:proofErr w:type="gramEnd"/>
      <w:hyperlink r:id="rId6" w:history="1">
        <w:r w:rsidRPr="00F56698">
          <w:rPr>
            <w:rStyle w:val="a4"/>
            <w:rFonts w:ascii="Arial" w:hAnsi="Arial" w:cs="Arial"/>
            <w:spacing w:val="-15"/>
            <w:lang w:val="en-US"/>
          </w:rPr>
          <w:t>Marengo-company.ru</w:t>
        </w:r>
      </w:hyperlink>
      <w:r>
        <w:rPr>
          <w:rFonts w:ascii="Arial" w:hAnsi="Arial" w:cs="Arial"/>
          <w:color w:val="000000"/>
          <w:spacing w:val="-15"/>
          <w:lang w:val="en-US"/>
        </w:rPr>
        <w:t xml:space="preserve">. </w:t>
      </w:r>
      <w:r>
        <w:rPr>
          <w:rFonts w:ascii="Arial" w:hAnsi="Arial" w:cs="Arial"/>
          <w:color w:val="000000"/>
          <w:spacing w:val="-15"/>
        </w:rPr>
        <w:t>Все</w:t>
      </w:r>
      <w:r w:rsidRPr="00F56698">
        <w:rPr>
          <w:rFonts w:ascii="Arial" w:hAnsi="Arial" w:cs="Arial"/>
          <w:color w:val="000000"/>
          <w:spacing w:val="-15"/>
          <w:lang w:val="en-US"/>
        </w:rPr>
        <w:t xml:space="preserve"> </w:t>
      </w:r>
      <w:r>
        <w:rPr>
          <w:rFonts w:ascii="Arial" w:hAnsi="Arial" w:cs="Arial"/>
          <w:color w:val="000000"/>
          <w:spacing w:val="-15"/>
        </w:rPr>
        <w:t>права</w:t>
      </w:r>
      <w:r w:rsidRPr="00F56698">
        <w:rPr>
          <w:rFonts w:ascii="Arial" w:hAnsi="Arial" w:cs="Arial"/>
          <w:color w:val="000000"/>
          <w:spacing w:val="-15"/>
          <w:lang w:val="en-US"/>
        </w:rPr>
        <w:t xml:space="preserve"> </w:t>
      </w:r>
      <w:r>
        <w:rPr>
          <w:rFonts w:ascii="Arial" w:hAnsi="Arial" w:cs="Arial"/>
          <w:color w:val="000000"/>
          <w:spacing w:val="-15"/>
        </w:rPr>
        <w:t>защищены</w:t>
      </w:r>
      <w:r w:rsidRPr="00F56698">
        <w:rPr>
          <w:rFonts w:ascii="Arial" w:hAnsi="Arial" w:cs="Arial"/>
          <w:color w:val="000000"/>
          <w:spacing w:val="-15"/>
          <w:lang w:val="en-US"/>
        </w:rPr>
        <w:t>.</w:t>
      </w:r>
      <w:bookmarkStart w:id="0" w:name="_GoBack"/>
      <w:bookmarkEnd w:id="0"/>
    </w:p>
    <w:sectPr w:rsidR="00F56698" w:rsidRPr="00F5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7AF"/>
    <w:rsid w:val="00121A45"/>
    <w:rsid w:val="00D837AF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698"/>
  </w:style>
  <w:style w:type="character" w:styleId="a4">
    <w:name w:val="Hyperlink"/>
    <w:basedOn w:val="a0"/>
    <w:uiPriority w:val="99"/>
    <w:unhideWhenUsed/>
    <w:rsid w:val="00F566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6698"/>
  </w:style>
  <w:style w:type="character" w:styleId="a4">
    <w:name w:val="Hyperlink"/>
    <w:basedOn w:val="a0"/>
    <w:uiPriority w:val="99"/>
    <w:unhideWhenUsed/>
    <w:rsid w:val="00F566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rengo-company.ru" TargetMode="External"/><Relationship Id="rId5" Type="http://schemas.openxmlformats.org/officeDocument/2006/relationships/hyperlink" Target="http://marengo-comp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2014-10-19T17:36:00Z</dcterms:created>
  <dcterms:modified xsi:type="dcterms:W3CDTF">2014-10-19T17:38:00Z</dcterms:modified>
</cp:coreProperties>
</file>